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14:paraId="3376EA77" w14:textId="77777777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239395D6" w14:textId="77777777" w:rsidR="008F77F6" w:rsidRPr="00BF1C46" w:rsidRDefault="00DF38D9" w:rsidP="001C09E0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Zavedení ORCID jako povinného identifikátoru vědce v IS </w:t>
            </w:r>
            <w:proofErr w:type="spellStart"/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VaVaI</w:t>
            </w:r>
            <w:proofErr w:type="spellEnd"/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6FE8078F" w14:textId="4C08298E" w:rsidR="008F77F6" w:rsidRPr="009870E8" w:rsidRDefault="00DF38D9" w:rsidP="004A167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402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C70A9F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</w:p>
        </w:tc>
      </w:tr>
      <w:tr w:rsidR="008F77F6" w:rsidRPr="00DE2BC0" w14:paraId="612493A9" w14:textId="77777777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740DB842" w14:textId="77777777"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D62C4CC" w14:textId="304C0621" w:rsidR="008F77F6" w:rsidRPr="00811A10" w:rsidRDefault="00C70A9F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dr.</w:t>
            </w:r>
            <w:r w:rsidRPr="00E338F2">
              <w:rPr>
                <w:rFonts w:ascii="Arial" w:hAnsi="Arial" w:cs="Arial"/>
                <w:i/>
                <w:sz w:val="22"/>
                <w:szCs w:val="22"/>
              </w:rPr>
              <w:t xml:space="preserve"> Nič</w:t>
            </w:r>
          </w:p>
        </w:tc>
      </w:tr>
      <w:tr w:rsidR="008F77F6" w:rsidRPr="00DE2BC0" w14:paraId="753FD217" w14:textId="77777777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53419428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5DDB39A" w14:textId="4AB9C4C4" w:rsidR="008F77F6" w:rsidRPr="00115DD5" w:rsidRDefault="00C70A9F" w:rsidP="00DF38D9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 w:rsidRPr="310F5FD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Ing.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Janovský</w:t>
            </w:r>
            <w:r w:rsidRPr="310F5FD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</w:t>
            </w:r>
            <w:r w:rsidRPr="00092267">
              <w:rPr>
                <w:rFonts w:ascii="Arial" w:hAnsi="Arial" w:cs="Arial"/>
                <w:i/>
                <w:iCs/>
                <w:sz w:val="22"/>
                <w:szCs w:val="22"/>
              </w:rPr>
              <w:t>OIS</w:t>
            </w:r>
            <w:r w:rsidRPr="00E95E2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10</w:t>
            </w:r>
            <w:r w:rsidRPr="00E95E2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6</w:t>
            </w:r>
            <w:r w:rsidRPr="00E95E28">
              <w:rPr>
                <w:rFonts w:ascii="Arial" w:hAnsi="Arial" w:cs="Arial"/>
                <w:i/>
                <w:iCs/>
                <w:sz w:val="22"/>
                <w:szCs w:val="22"/>
              </w:rPr>
              <w:t>. 2024</w:t>
            </w:r>
          </w:p>
        </w:tc>
      </w:tr>
      <w:tr w:rsidR="008F77F6" w:rsidRPr="00DE2BC0" w14:paraId="4E52DD84" w14:textId="77777777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C6BB092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3A61A064" w14:textId="6B861B6D" w:rsidR="0073433F" w:rsidRPr="00AB734E" w:rsidRDefault="004D1F1A" w:rsidP="006A4A3E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</w:t>
            </w:r>
            <w:r w:rsidR="0073433F">
              <w:rPr>
                <w:rFonts w:ascii="Arial" w:hAnsi="Arial" w:cs="Arial"/>
                <w:sz w:val="22"/>
                <w:szCs w:val="22"/>
              </w:rPr>
              <w:t>ě</w:t>
            </w:r>
            <w:r>
              <w:rPr>
                <w:rFonts w:ascii="Arial" w:hAnsi="Arial" w:cs="Arial"/>
                <w:sz w:val="22"/>
                <w:szCs w:val="22"/>
              </w:rPr>
              <w:t xml:space="preserve"> pro výzkum, vývoj a inovace </w:t>
            </w:r>
            <w:r w:rsidR="00065AF1">
              <w:rPr>
                <w:rFonts w:ascii="Arial" w:hAnsi="Arial" w:cs="Arial"/>
                <w:sz w:val="22"/>
                <w:szCs w:val="22"/>
              </w:rPr>
              <w:t xml:space="preserve">je předložen </w:t>
            </w:r>
            <w:r w:rsidR="00DF38D9">
              <w:rPr>
                <w:rFonts w:ascii="Arial" w:hAnsi="Arial" w:cs="Arial"/>
                <w:sz w:val="22"/>
                <w:szCs w:val="22"/>
              </w:rPr>
              <w:t xml:space="preserve">materiál navrhující </w:t>
            </w:r>
            <w:r w:rsidR="00FE300E">
              <w:rPr>
                <w:rFonts w:ascii="Arial" w:hAnsi="Arial" w:cs="Arial"/>
                <w:sz w:val="22"/>
                <w:szCs w:val="22"/>
              </w:rPr>
              <w:t>z</w:t>
            </w:r>
            <w:r w:rsidR="00DF38D9" w:rsidRPr="00DF38D9">
              <w:rPr>
                <w:rFonts w:ascii="Arial" w:hAnsi="Arial" w:cs="Arial"/>
                <w:sz w:val="22"/>
                <w:szCs w:val="22"/>
              </w:rPr>
              <w:t xml:space="preserve">avedení ORCID jako povinného identifikátoru vědce v IS </w:t>
            </w:r>
            <w:proofErr w:type="spellStart"/>
            <w:r w:rsidR="00DF38D9" w:rsidRPr="00DF38D9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DF38D9">
              <w:rPr>
                <w:rFonts w:ascii="Arial" w:hAnsi="Arial" w:cs="Arial"/>
                <w:sz w:val="22"/>
                <w:szCs w:val="22"/>
              </w:rPr>
              <w:t>.</w:t>
            </w:r>
            <w:r w:rsidR="00DF38D9">
              <w:t xml:space="preserve"> </w:t>
            </w:r>
            <w:r w:rsidR="00DF38D9" w:rsidRPr="00DF38D9">
              <w:rPr>
                <w:rFonts w:ascii="Arial" w:hAnsi="Arial" w:cs="Arial"/>
                <w:sz w:val="22"/>
                <w:szCs w:val="22"/>
              </w:rPr>
              <w:t xml:space="preserve">ORCID (Open </w:t>
            </w:r>
            <w:proofErr w:type="spellStart"/>
            <w:r w:rsidR="00DF38D9" w:rsidRPr="00DF38D9">
              <w:rPr>
                <w:rFonts w:ascii="Arial" w:hAnsi="Arial" w:cs="Arial"/>
                <w:sz w:val="22"/>
                <w:szCs w:val="22"/>
              </w:rPr>
              <w:t>Research</w:t>
            </w:r>
            <w:proofErr w:type="spellEnd"/>
            <w:r w:rsidR="00DF38D9" w:rsidRPr="00DF38D9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="00DF38D9" w:rsidRPr="00DF38D9">
              <w:rPr>
                <w:rFonts w:ascii="Arial" w:hAnsi="Arial" w:cs="Arial"/>
                <w:sz w:val="22"/>
                <w:szCs w:val="22"/>
              </w:rPr>
              <w:t>Contributor</w:t>
            </w:r>
            <w:proofErr w:type="spellEnd"/>
            <w:r w:rsidR="00DF38D9" w:rsidRPr="00DF38D9">
              <w:rPr>
                <w:rFonts w:ascii="Arial" w:hAnsi="Arial" w:cs="Arial"/>
                <w:sz w:val="22"/>
                <w:szCs w:val="22"/>
              </w:rPr>
              <w:t xml:space="preserve"> ID)</w:t>
            </w:r>
            <w:r w:rsidR="009041A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F38D9" w:rsidRPr="00DF38D9">
              <w:rPr>
                <w:rFonts w:ascii="Arial" w:hAnsi="Arial" w:cs="Arial"/>
                <w:sz w:val="22"/>
                <w:szCs w:val="22"/>
              </w:rPr>
              <w:t>slouží jako trvalý b</w:t>
            </w:r>
            <w:r w:rsidR="00DF38D9">
              <w:rPr>
                <w:rFonts w:ascii="Arial" w:hAnsi="Arial" w:cs="Arial"/>
                <w:sz w:val="22"/>
                <w:szCs w:val="22"/>
              </w:rPr>
              <w:t xml:space="preserve">ezvýznamový identifikátor </w:t>
            </w:r>
            <w:r w:rsidR="00DF38D9" w:rsidRPr="006A4A3E">
              <w:rPr>
                <w:rFonts w:ascii="Arial" w:hAnsi="Arial" w:cs="Arial"/>
                <w:sz w:val="22"/>
                <w:szCs w:val="22"/>
              </w:rPr>
              <w:t>vědce</w:t>
            </w:r>
            <w:r w:rsidR="006A4A3E" w:rsidRPr="006A4A3E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="00DF38D9" w:rsidRPr="006A4A3E">
              <w:rPr>
                <w:rFonts w:ascii="Arial" w:hAnsi="Arial" w:cs="Arial"/>
                <w:sz w:val="22"/>
                <w:szCs w:val="22"/>
              </w:rPr>
              <w:t>byl již</w:t>
            </w:r>
            <w:r w:rsidR="00DF38D9" w:rsidRPr="00DF38D9">
              <w:rPr>
                <w:rFonts w:ascii="Arial" w:hAnsi="Arial" w:cs="Arial"/>
                <w:sz w:val="22"/>
                <w:szCs w:val="22"/>
              </w:rPr>
              <w:t xml:space="preserve"> významnou částí výzkumné komunity přijat</w:t>
            </w:r>
            <w:r w:rsidR="00DF38D9">
              <w:rPr>
                <w:rFonts w:ascii="Arial" w:hAnsi="Arial" w:cs="Arial"/>
                <w:sz w:val="22"/>
                <w:szCs w:val="22"/>
              </w:rPr>
              <w:t>. Materiál uvádí, jak výhody, tak i případné problémy se zavedením.</w:t>
            </w:r>
            <w:r w:rsidR="006A4A3E">
              <w:rPr>
                <w:rFonts w:ascii="Arial" w:hAnsi="Arial" w:cs="Arial"/>
                <w:sz w:val="22"/>
                <w:szCs w:val="22"/>
              </w:rPr>
              <w:t xml:space="preserve"> Vedle toho jsou</w:t>
            </w:r>
            <w:r w:rsidR="00FE300E">
              <w:rPr>
                <w:rFonts w:ascii="Arial" w:hAnsi="Arial" w:cs="Arial"/>
                <w:sz w:val="22"/>
                <w:szCs w:val="22"/>
              </w:rPr>
              <w:t xml:space="preserve"> v materiálu</w:t>
            </w:r>
            <w:r w:rsidR="006A4A3E">
              <w:rPr>
                <w:rFonts w:ascii="Arial" w:hAnsi="Arial" w:cs="Arial"/>
                <w:sz w:val="22"/>
                <w:szCs w:val="22"/>
              </w:rPr>
              <w:t xml:space="preserve"> uvedeny také identifikátory</w:t>
            </w:r>
            <w:r w:rsidR="006A4A3E">
              <w:t xml:space="preserve"> </w:t>
            </w:r>
            <w:r w:rsidR="006A4A3E" w:rsidRPr="006A4A3E">
              <w:rPr>
                <w:rFonts w:ascii="Arial" w:hAnsi="Arial" w:cs="Arial"/>
                <w:sz w:val="22"/>
                <w:szCs w:val="22"/>
              </w:rPr>
              <w:t>ROR (</w:t>
            </w:r>
            <w:proofErr w:type="spellStart"/>
            <w:r w:rsidR="006A4A3E">
              <w:rPr>
                <w:rFonts w:ascii="Arial" w:hAnsi="Arial" w:cs="Arial"/>
                <w:sz w:val="22"/>
                <w:szCs w:val="22"/>
              </w:rPr>
              <w:t>Research</w:t>
            </w:r>
            <w:proofErr w:type="spellEnd"/>
            <w:r w:rsidR="006A4A3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A4A3E">
              <w:rPr>
                <w:rFonts w:ascii="Arial" w:hAnsi="Arial" w:cs="Arial"/>
                <w:sz w:val="22"/>
                <w:szCs w:val="22"/>
              </w:rPr>
              <w:t>Organization</w:t>
            </w:r>
            <w:proofErr w:type="spellEnd"/>
            <w:r w:rsidR="006A4A3E">
              <w:rPr>
                <w:rFonts w:ascii="Arial" w:hAnsi="Arial" w:cs="Arial"/>
                <w:sz w:val="22"/>
                <w:szCs w:val="22"/>
              </w:rPr>
              <w:t xml:space="preserve"> Registry) pro vý</w:t>
            </w:r>
            <w:r w:rsidR="001F556A">
              <w:rPr>
                <w:rFonts w:ascii="Arial" w:hAnsi="Arial" w:cs="Arial"/>
                <w:sz w:val="22"/>
                <w:szCs w:val="22"/>
              </w:rPr>
              <w:t>z</w:t>
            </w:r>
            <w:r w:rsidR="006A4A3E">
              <w:rPr>
                <w:rFonts w:ascii="Arial" w:hAnsi="Arial" w:cs="Arial"/>
                <w:sz w:val="22"/>
                <w:szCs w:val="22"/>
              </w:rPr>
              <w:t xml:space="preserve">kumné organizace a </w:t>
            </w:r>
            <w:proofErr w:type="spellStart"/>
            <w:r w:rsidR="006A4A3E" w:rsidRPr="006A4A3E">
              <w:rPr>
                <w:rFonts w:ascii="Arial" w:hAnsi="Arial" w:cs="Arial"/>
                <w:sz w:val="22"/>
                <w:szCs w:val="22"/>
              </w:rPr>
              <w:t>RAiD</w:t>
            </w:r>
            <w:proofErr w:type="spellEnd"/>
            <w:r w:rsidR="006A4A3E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="006A4A3E">
              <w:rPr>
                <w:rFonts w:ascii="Arial" w:hAnsi="Arial" w:cs="Arial"/>
                <w:sz w:val="22"/>
                <w:szCs w:val="22"/>
              </w:rPr>
              <w:t>Research</w:t>
            </w:r>
            <w:proofErr w:type="spellEnd"/>
            <w:r w:rsidR="006A4A3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A4A3E">
              <w:rPr>
                <w:rFonts w:ascii="Arial" w:hAnsi="Arial" w:cs="Arial"/>
                <w:sz w:val="22"/>
                <w:szCs w:val="22"/>
              </w:rPr>
              <w:t>Activity</w:t>
            </w:r>
            <w:proofErr w:type="spellEnd"/>
            <w:r w:rsidR="006A4A3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A4A3E">
              <w:rPr>
                <w:rFonts w:ascii="Arial" w:hAnsi="Arial" w:cs="Arial"/>
                <w:sz w:val="22"/>
                <w:szCs w:val="22"/>
              </w:rPr>
              <w:t>Identifier</w:t>
            </w:r>
            <w:proofErr w:type="spellEnd"/>
            <w:r w:rsidR="006A4A3E">
              <w:rPr>
                <w:rFonts w:ascii="Arial" w:hAnsi="Arial" w:cs="Arial"/>
                <w:sz w:val="22"/>
                <w:szCs w:val="22"/>
              </w:rPr>
              <w:t xml:space="preserve">) pro výzkumné projekty. </w:t>
            </w:r>
            <w:r w:rsidR="006A4A3E" w:rsidRPr="006A4A3E">
              <w:rPr>
                <w:rFonts w:ascii="Arial" w:hAnsi="Arial" w:cs="Arial"/>
                <w:sz w:val="22"/>
                <w:szCs w:val="22"/>
              </w:rPr>
              <w:t>Zavedení globálních identifikátorů</w:t>
            </w:r>
            <w:r w:rsidR="006A4A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A4A3E" w:rsidRPr="006A4A3E">
              <w:rPr>
                <w:rFonts w:ascii="Arial" w:hAnsi="Arial" w:cs="Arial"/>
                <w:sz w:val="22"/>
                <w:szCs w:val="22"/>
              </w:rPr>
              <w:t>může napomoci větší propagaci a transparentnosti českého výzkumného prostředí na mezinárodní scéně.</w:t>
            </w:r>
          </w:p>
        </w:tc>
      </w:tr>
      <w:tr w:rsidR="008F77F6" w:rsidRPr="00DE2BC0" w14:paraId="5A7B8FBB" w14:textId="77777777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C08EBD7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5D4C7D9B" w14:textId="77777777" w:rsidR="002C78F4" w:rsidRPr="0018332F" w:rsidRDefault="00DF38D9" w:rsidP="002A732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8332F">
              <w:rPr>
                <w:rFonts w:ascii="Arial" w:hAnsi="Arial" w:cs="Arial"/>
                <w:bCs/>
                <w:sz w:val="22"/>
                <w:szCs w:val="22"/>
              </w:rPr>
              <w:t xml:space="preserve">Zavedení ORCID jako povinného identifikátoru vědce v IS </w:t>
            </w:r>
            <w:proofErr w:type="spellStart"/>
            <w:r w:rsidRPr="0018332F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</w:p>
        </w:tc>
      </w:tr>
    </w:tbl>
    <w:p w14:paraId="2C255C00" w14:textId="77777777" w:rsidR="00000000" w:rsidRDefault="00000000" w:rsidP="008F77F6"/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12BAB" w14:textId="77777777" w:rsidR="00991BDB" w:rsidRDefault="00991BDB" w:rsidP="008F77F6">
      <w:r>
        <w:separator/>
      </w:r>
    </w:p>
  </w:endnote>
  <w:endnote w:type="continuationSeparator" w:id="0">
    <w:p w14:paraId="4091E37A" w14:textId="77777777" w:rsidR="00991BDB" w:rsidRDefault="00991BD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1BE69" w14:textId="77777777" w:rsidR="00991BDB" w:rsidRDefault="00991BDB" w:rsidP="008F77F6">
      <w:r>
        <w:separator/>
      </w:r>
    </w:p>
  </w:footnote>
  <w:footnote w:type="continuationSeparator" w:id="0">
    <w:p w14:paraId="23FFCE8D" w14:textId="77777777" w:rsidR="00991BDB" w:rsidRDefault="00991BD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46139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132669A6" wp14:editId="43AFC4FE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F1A63"/>
    <w:multiLevelType w:val="hybridMultilevel"/>
    <w:tmpl w:val="FB9412E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4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59202983">
    <w:abstractNumId w:val="0"/>
  </w:num>
  <w:num w:numId="2" w16cid:durableId="691106288">
    <w:abstractNumId w:val="5"/>
  </w:num>
  <w:num w:numId="3" w16cid:durableId="129707741">
    <w:abstractNumId w:val="14"/>
  </w:num>
  <w:num w:numId="4" w16cid:durableId="2108185067">
    <w:abstractNumId w:val="15"/>
  </w:num>
  <w:num w:numId="5" w16cid:durableId="1330912083">
    <w:abstractNumId w:val="16"/>
  </w:num>
  <w:num w:numId="6" w16cid:durableId="1995140381">
    <w:abstractNumId w:val="7"/>
  </w:num>
  <w:num w:numId="7" w16cid:durableId="1830175640">
    <w:abstractNumId w:val="13"/>
  </w:num>
  <w:num w:numId="8" w16cid:durableId="124128326">
    <w:abstractNumId w:val="9"/>
  </w:num>
  <w:num w:numId="9" w16cid:durableId="2101290452">
    <w:abstractNumId w:val="2"/>
  </w:num>
  <w:num w:numId="10" w16cid:durableId="1231228000">
    <w:abstractNumId w:val="11"/>
  </w:num>
  <w:num w:numId="11" w16cid:durableId="1381593945">
    <w:abstractNumId w:val="12"/>
  </w:num>
  <w:num w:numId="12" w16cid:durableId="878706978">
    <w:abstractNumId w:val="4"/>
  </w:num>
  <w:num w:numId="13" w16cid:durableId="978460842">
    <w:abstractNumId w:val="18"/>
  </w:num>
  <w:num w:numId="14" w16cid:durableId="434715898">
    <w:abstractNumId w:val="1"/>
  </w:num>
  <w:num w:numId="15" w16cid:durableId="1817336762">
    <w:abstractNumId w:val="6"/>
  </w:num>
  <w:num w:numId="16" w16cid:durableId="423570840">
    <w:abstractNumId w:val="8"/>
  </w:num>
  <w:num w:numId="17" w16cid:durableId="1067339279">
    <w:abstractNumId w:val="10"/>
  </w:num>
  <w:num w:numId="18" w16cid:durableId="1184519803">
    <w:abstractNumId w:val="17"/>
  </w:num>
  <w:num w:numId="19" w16cid:durableId="7429167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7F6"/>
    <w:rsid w:val="0001394B"/>
    <w:rsid w:val="00014803"/>
    <w:rsid w:val="0001738C"/>
    <w:rsid w:val="00055F16"/>
    <w:rsid w:val="00065AF1"/>
    <w:rsid w:val="00077BA7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065D3"/>
    <w:rsid w:val="00115DD5"/>
    <w:rsid w:val="00122F43"/>
    <w:rsid w:val="00123745"/>
    <w:rsid w:val="0014301C"/>
    <w:rsid w:val="00151B3F"/>
    <w:rsid w:val="001528E0"/>
    <w:rsid w:val="00166727"/>
    <w:rsid w:val="00171C4D"/>
    <w:rsid w:val="0018332F"/>
    <w:rsid w:val="001A0E30"/>
    <w:rsid w:val="001C09E0"/>
    <w:rsid w:val="001C361E"/>
    <w:rsid w:val="001D5092"/>
    <w:rsid w:val="001F03C7"/>
    <w:rsid w:val="001F556A"/>
    <w:rsid w:val="00206A41"/>
    <w:rsid w:val="002234A7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C0B5F"/>
    <w:rsid w:val="002C78F4"/>
    <w:rsid w:val="002C7FA8"/>
    <w:rsid w:val="002D514A"/>
    <w:rsid w:val="002F01DD"/>
    <w:rsid w:val="002F1937"/>
    <w:rsid w:val="0031020D"/>
    <w:rsid w:val="003119BB"/>
    <w:rsid w:val="00314C31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A2896"/>
    <w:rsid w:val="003C6FA0"/>
    <w:rsid w:val="003D2395"/>
    <w:rsid w:val="003D4229"/>
    <w:rsid w:val="003E5A9B"/>
    <w:rsid w:val="003F0A5D"/>
    <w:rsid w:val="003F17E1"/>
    <w:rsid w:val="00445353"/>
    <w:rsid w:val="00460F48"/>
    <w:rsid w:val="00492E38"/>
    <w:rsid w:val="00494A1F"/>
    <w:rsid w:val="004A1675"/>
    <w:rsid w:val="004A1EB6"/>
    <w:rsid w:val="004C5843"/>
    <w:rsid w:val="004D1F1A"/>
    <w:rsid w:val="005333AC"/>
    <w:rsid w:val="00543506"/>
    <w:rsid w:val="00544DC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A4A3E"/>
    <w:rsid w:val="006B2EDA"/>
    <w:rsid w:val="006C13C6"/>
    <w:rsid w:val="006E328B"/>
    <w:rsid w:val="006F78C4"/>
    <w:rsid w:val="00702CC3"/>
    <w:rsid w:val="00711A85"/>
    <w:rsid w:val="00713180"/>
    <w:rsid w:val="0073433F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041A5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1BDB"/>
    <w:rsid w:val="009926F2"/>
    <w:rsid w:val="00995279"/>
    <w:rsid w:val="009B577B"/>
    <w:rsid w:val="009C0869"/>
    <w:rsid w:val="009D6D4B"/>
    <w:rsid w:val="009E1C79"/>
    <w:rsid w:val="009F753F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F1C46"/>
    <w:rsid w:val="00C20639"/>
    <w:rsid w:val="00C341FB"/>
    <w:rsid w:val="00C70A9F"/>
    <w:rsid w:val="00C720F5"/>
    <w:rsid w:val="00C760D4"/>
    <w:rsid w:val="00C92F11"/>
    <w:rsid w:val="00CC463E"/>
    <w:rsid w:val="00CE7925"/>
    <w:rsid w:val="00D01FEB"/>
    <w:rsid w:val="00D109B0"/>
    <w:rsid w:val="00D27C56"/>
    <w:rsid w:val="00D32B4C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DF38D9"/>
    <w:rsid w:val="00E13557"/>
    <w:rsid w:val="00E21A89"/>
    <w:rsid w:val="00E21EF3"/>
    <w:rsid w:val="00E4153D"/>
    <w:rsid w:val="00E504CD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  <w:rsid w:val="00FE3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45B616"/>
  <w15:docId w15:val="{AA4E7304-1CC9-46A1-A563-583D08B93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List Paragraph (Czech Tourism)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"/>
    <w:link w:val="Odstavecseseznamem"/>
    <w:uiPriority w:val="34"/>
    <w:locked/>
    <w:rsid w:val="00DF38D9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2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127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Kempná Kamila</cp:lastModifiedBy>
  <cp:revision>35</cp:revision>
  <cp:lastPrinted>2019-02-07T12:43:00Z</cp:lastPrinted>
  <dcterms:created xsi:type="dcterms:W3CDTF">2020-08-28T18:09:00Z</dcterms:created>
  <dcterms:modified xsi:type="dcterms:W3CDTF">2024-10-03T12:04:00Z</dcterms:modified>
</cp:coreProperties>
</file>